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F3BE" w14:textId="77777777" w:rsidR="006C2810" w:rsidRPr="006C2810" w:rsidRDefault="006C2810" w:rsidP="006C2810">
      <w:pPr>
        <w:ind w:left="720"/>
        <w:jc w:val="center"/>
        <w:rPr>
          <w:rFonts w:ascii="Times New Roman" w:hAnsi="Times New Roman" w:cs="Times New Roman"/>
          <w:b/>
          <w:sz w:val="24"/>
          <w:szCs w:val="24"/>
        </w:rPr>
      </w:pPr>
    </w:p>
    <w:p w14:paraId="7BA0A014" w14:textId="77777777" w:rsidR="006C2810" w:rsidRPr="006C2810" w:rsidRDefault="006C2810" w:rsidP="006C2810">
      <w:pPr>
        <w:ind w:left="720"/>
        <w:jc w:val="center"/>
        <w:rPr>
          <w:rFonts w:ascii="Times New Roman" w:hAnsi="Times New Roman" w:cs="Times New Roman"/>
          <w:b/>
          <w:sz w:val="24"/>
          <w:szCs w:val="24"/>
        </w:rPr>
      </w:pPr>
    </w:p>
    <w:p w14:paraId="5C2A1A39" w14:textId="77777777" w:rsidR="006C2810" w:rsidRPr="006C2810" w:rsidRDefault="006C2810" w:rsidP="006C2810">
      <w:pPr>
        <w:ind w:left="720"/>
        <w:jc w:val="center"/>
        <w:rPr>
          <w:rFonts w:ascii="Times New Roman" w:hAnsi="Times New Roman" w:cs="Times New Roman"/>
          <w:b/>
          <w:sz w:val="24"/>
          <w:szCs w:val="24"/>
        </w:rPr>
      </w:pPr>
    </w:p>
    <w:p w14:paraId="563CD964" w14:textId="77777777" w:rsidR="006C2810" w:rsidRPr="006C2810" w:rsidRDefault="006C2810" w:rsidP="006C2810">
      <w:pPr>
        <w:ind w:left="720"/>
        <w:jc w:val="center"/>
        <w:rPr>
          <w:rFonts w:ascii="Times New Roman" w:hAnsi="Times New Roman" w:cs="Times New Roman"/>
          <w:b/>
          <w:sz w:val="24"/>
          <w:szCs w:val="24"/>
        </w:rPr>
      </w:pPr>
    </w:p>
    <w:p w14:paraId="776CC59D" w14:textId="77777777" w:rsidR="006C2810" w:rsidRPr="006C2810" w:rsidRDefault="006C2810" w:rsidP="006C2810">
      <w:pPr>
        <w:ind w:left="720"/>
        <w:jc w:val="center"/>
        <w:rPr>
          <w:rFonts w:ascii="Times New Roman" w:hAnsi="Times New Roman" w:cs="Times New Roman"/>
          <w:b/>
          <w:sz w:val="24"/>
          <w:szCs w:val="24"/>
        </w:rPr>
      </w:pPr>
    </w:p>
    <w:p w14:paraId="22E614A5" w14:textId="77777777" w:rsidR="006C2810" w:rsidRPr="006C2810" w:rsidRDefault="006C2810" w:rsidP="006C2810">
      <w:pPr>
        <w:ind w:left="720"/>
        <w:jc w:val="center"/>
        <w:rPr>
          <w:rFonts w:ascii="Times New Roman" w:hAnsi="Times New Roman" w:cs="Times New Roman"/>
          <w:b/>
          <w:sz w:val="24"/>
          <w:szCs w:val="24"/>
        </w:rPr>
      </w:pPr>
    </w:p>
    <w:p w14:paraId="6FB2B41D" w14:textId="77777777" w:rsidR="006C2810" w:rsidRPr="006C2810" w:rsidRDefault="006C2810" w:rsidP="006C2810">
      <w:pPr>
        <w:ind w:left="720"/>
        <w:jc w:val="center"/>
        <w:rPr>
          <w:rFonts w:ascii="Times New Roman" w:hAnsi="Times New Roman" w:cs="Times New Roman"/>
          <w:b/>
          <w:sz w:val="24"/>
          <w:szCs w:val="24"/>
        </w:rPr>
      </w:pPr>
    </w:p>
    <w:p w14:paraId="35B4A2E3" w14:textId="77777777" w:rsidR="006C2810" w:rsidRPr="006C2810" w:rsidRDefault="006C2810" w:rsidP="006C2810">
      <w:pPr>
        <w:ind w:left="720"/>
        <w:jc w:val="center"/>
        <w:rPr>
          <w:rFonts w:ascii="Times New Roman" w:hAnsi="Times New Roman" w:cs="Times New Roman"/>
          <w:b/>
          <w:sz w:val="24"/>
          <w:szCs w:val="24"/>
        </w:rPr>
      </w:pPr>
    </w:p>
    <w:p w14:paraId="6DD9BD19" w14:textId="77777777" w:rsidR="006C2810" w:rsidRPr="006C2810" w:rsidRDefault="006C2810" w:rsidP="006C2810">
      <w:pPr>
        <w:ind w:left="720"/>
        <w:jc w:val="center"/>
        <w:rPr>
          <w:rFonts w:ascii="Times New Roman" w:hAnsi="Times New Roman" w:cs="Times New Roman"/>
          <w:b/>
          <w:sz w:val="24"/>
          <w:szCs w:val="24"/>
        </w:rPr>
      </w:pPr>
    </w:p>
    <w:p w14:paraId="553851BB" w14:textId="77777777" w:rsidR="006C2810" w:rsidRPr="006C2810" w:rsidRDefault="006C2810" w:rsidP="006C2810">
      <w:pPr>
        <w:spacing w:line="360" w:lineRule="auto"/>
        <w:ind w:left="720"/>
        <w:jc w:val="center"/>
        <w:rPr>
          <w:rFonts w:ascii="Times New Roman" w:hAnsi="Times New Roman" w:cs="Times New Roman"/>
          <w:b/>
          <w:sz w:val="24"/>
          <w:szCs w:val="24"/>
        </w:rPr>
      </w:pPr>
    </w:p>
    <w:p w14:paraId="6CA45144"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THE SUPERIOR COURT OF THE STATE OF WASHINGTON</w:t>
      </w:r>
    </w:p>
    <w:p w14:paraId="76CE91D7"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AND FOR THE COUNTY OF PIERCE</w:t>
      </w:r>
    </w:p>
    <w:p w14:paraId="6DBDD3EC" w14:textId="77777777" w:rsidR="006C2810" w:rsidRPr="006C2810" w:rsidRDefault="006C2810" w:rsidP="006C2810">
      <w:pPr>
        <w:ind w:left="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283E99" w:rsidRPr="006C2810" w14:paraId="07F57347" w14:textId="77777777" w:rsidTr="00207E04">
        <w:tc>
          <w:tcPr>
            <w:tcW w:w="4788" w:type="dxa"/>
            <w:tcBorders>
              <w:top w:val="nil"/>
              <w:left w:val="nil"/>
              <w:right w:val="single" w:sz="4" w:space="0" w:color="auto"/>
            </w:tcBorders>
          </w:tcPr>
          <w:p w14:paraId="2677F774" w14:textId="77777777" w:rsidR="00757E39" w:rsidRPr="00757E39" w:rsidRDefault="00757E39" w:rsidP="00757E39">
            <w:pPr>
              <w:spacing w:line="360" w:lineRule="auto"/>
              <w:ind w:left="180"/>
              <w:rPr>
                <w:rFonts w:ascii="Times New Roman" w:hAnsi="Times New Roman" w:cs="Times New Roman"/>
                <w:sz w:val="24"/>
                <w:szCs w:val="24"/>
              </w:rPr>
            </w:pPr>
            <w:r w:rsidRPr="00757E39">
              <w:rPr>
                <w:rFonts w:ascii="Times New Roman" w:hAnsi="Times New Roman" w:cs="Times New Roman"/>
                <w:sz w:val="24"/>
                <w:szCs w:val="24"/>
              </w:rPr>
              <w:t>In re Estate of</w:t>
            </w:r>
          </w:p>
          <w:p w14:paraId="635CD436" w14:textId="29CBD697" w:rsidR="00757E39" w:rsidRPr="00757E39" w:rsidRDefault="00757E39" w:rsidP="00757E39">
            <w:pPr>
              <w:spacing w:line="360" w:lineRule="auto"/>
              <w:ind w:left="180"/>
              <w:rPr>
                <w:rFonts w:ascii="Times New Roman" w:hAnsi="Times New Roman" w:cs="Times New Roman"/>
                <w:b/>
                <w:sz w:val="24"/>
                <w:szCs w:val="24"/>
              </w:rPr>
            </w:pPr>
            <w:r w:rsidRPr="00757E39">
              <w:rPr>
                <w:rFonts w:ascii="Times New Roman" w:hAnsi="Times New Roman" w:cs="Times New Roman"/>
                <w:b/>
                <w:sz w:val="24"/>
                <w:szCs w:val="24"/>
              </w:rPr>
              <w:tab/>
            </w:r>
            <w:r w:rsidR="00283E99">
              <w:rPr>
                <w:rFonts w:ascii="Times New Roman" w:hAnsi="Times New Roman" w:cs="Times New Roman"/>
                <w:b/>
                <w:sz w:val="24"/>
                <w:szCs w:val="24"/>
              </w:rPr>
              <w:t>BENJAMIN FRANKLIN</w:t>
            </w:r>
            <w:r w:rsidRPr="00757E39">
              <w:rPr>
                <w:rFonts w:ascii="Times New Roman" w:hAnsi="Times New Roman" w:cs="Times New Roman"/>
                <w:b/>
                <w:sz w:val="24"/>
                <w:szCs w:val="24"/>
              </w:rPr>
              <w:t>,</w:t>
            </w:r>
          </w:p>
          <w:p w14:paraId="7B4608DC" w14:textId="77777777" w:rsidR="006C2810" w:rsidRPr="00757E39" w:rsidRDefault="00757E39" w:rsidP="00757E39">
            <w:pPr>
              <w:spacing w:line="360" w:lineRule="auto"/>
              <w:rPr>
                <w:rFonts w:ascii="Times New Roman" w:hAnsi="Times New Roman" w:cs="Times New Roman"/>
                <w:sz w:val="24"/>
                <w:szCs w:val="24"/>
              </w:rPr>
            </w:pPr>
            <w:r w:rsidRPr="00757E39">
              <w:rPr>
                <w:rFonts w:ascii="Times New Roman" w:hAnsi="Times New Roman" w:cs="Times New Roman"/>
                <w:b/>
                <w:sz w:val="24"/>
                <w:szCs w:val="24"/>
              </w:rPr>
              <w:tab/>
            </w:r>
            <w:r w:rsidRPr="00757E39">
              <w:rPr>
                <w:rFonts w:ascii="Times New Roman" w:hAnsi="Times New Roman" w:cs="Times New Roman"/>
                <w:b/>
                <w:sz w:val="24"/>
                <w:szCs w:val="24"/>
              </w:rPr>
              <w:tab/>
            </w:r>
            <w:r w:rsidRPr="00757E39">
              <w:rPr>
                <w:rFonts w:ascii="Times New Roman" w:hAnsi="Times New Roman" w:cs="Times New Roman"/>
                <w:sz w:val="24"/>
                <w:szCs w:val="24"/>
              </w:rPr>
              <w:tab/>
              <w:t>Deceased.</w:t>
            </w:r>
          </w:p>
        </w:tc>
        <w:tc>
          <w:tcPr>
            <w:tcW w:w="4788" w:type="dxa"/>
            <w:tcBorders>
              <w:top w:val="nil"/>
              <w:left w:val="single" w:sz="4" w:space="0" w:color="auto"/>
              <w:bottom w:val="nil"/>
              <w:right w:val="nil"/>
            </w:tcBorders>
          </w:tcPr>
          <w:p w14:paraId="48CED9AE" w14:textId="2318D0E3" w:rsidR="007B0840" w:rsidRDefault="006C2810" w:rsidP="007B0840">
            <w:pPr>
              <w:spacing w:line="360" w:lineRule="auto"/>
              <w:ind w:left="279"/>
              <w:rPr>
                <w:rFonts w:ascii="Times New Roman" w:hAnsi="Times New Roman" w:cs="Times New Roman"/>
                <w:sz w:val="24"/>
                <w:szCs w:val="24"/>
              </w:rPr>
            </w:pPr>
            <w:r w:rsidRPr="006C2810">
              <w:rPr>
                <w:rFonts w:ascii="Times New Roman" w:hAnsi="Times New Roman" w:cs="Times New Roman"/>
                <w:sz w:val="24"/>
                <w:szCs w:val="24"/>
              </w:rPr>
              <w:t>No. 12</w:t>
            </w:r>
            <w:r w:rsidR="00283E99">
              <w:rPr>
                <w:rFonts w:ascii="Times New Roman" w:hAnsi="Times New Roman" w:cs="Times New Roman"/>
                <w:sz w:val="24"/>
                <w:szCs w:val="24"/>
              </w:rPr>
              <w:t>-</w:t>
            </w:r>
            <w:r w:rsidRPr="006C2810">
              <w:rPr>
                <w:rFonts w:ascii="Times New Roman" w:hAnsi="Times New Roman" w:cs="Times New Roman"/>
                <w:sz w:val="24"/>
                <w:szCs w:val="24"/>
              </w:rPr>
              <w:t>3</w:t>
            </w:r>
            <w:r w:rsidR="00283E99">
              <w:rPr>
                <w:rFonts w:ascii="Times New Roman" w:hAnsi="Times New Roman" w:cs="Times New Roman"/>
                <w:sz w:val="24"/>
                <w:szCs w:val="24"/>
              </w:rPr>
              <w:t>-45678-9</w:t>
            </w:r>
          </w:p>
          <w:p w14:paraId="4281C87E" w14:textId="77777777" w:rsidR="006C2810" w:rsidRPr="006C2810" w:rsidRDefault="00B67171" w:rsidP="000329BE">
            <w:pPr>
              <w:ind w:left="279"/>
              <w:rPr>
                <w:rFonts w:ascii="Times New Roman" w:hAnsi="Times New Roman" w:cs="Times New Roman"/>
                <w:sz w:val="24"/>
                <w:szCs w:val="24"/>
              </w:rPr>
            </w:pPr>
            <w:r w:rsidRPr="00B67171">
              <w:rPr>
                <w:rFonts w:ascii="Times New Roman" w:eastAsia="Times New Roman" w:hAnsi="Times New Roman" w:cs="Times New Roman"/>
                <w:b/>
                <w:bCs/>
                <w:sz w:val="24"/>
                <w:szCs w:val="20"/>
              </w:rPr>
              <w:t>NOTICE OF FILING OF DECLARATION OF COMPLETION OF PROBATE &amp; DECLARATION OF MAILING</w:t>
            </w:r>
          </w:p>
        </w:tc>
      </w:tr>
    </w:tbl>
    <w:p w14:paraId="6E5414AD" w14:textId="77777777" w:rsidR="006C2810" w:rsidRPr="006C2810" w:rsidRDefault="006C2810" w:rsidP="005E298F">
      <w:pPr>
        <w:spacing w:line="480" w:lineRule="auto"/>
        <w:rPr>
          <w:rFonts w:ascii="Times New Roman" w:hAnsi="Times New Roman" w:cs="Times New Roman"/>
          <w:sz w:val="24"/>
          <w:szCs w:val="24"/>
        </w:rPr>
      </w:pPr>
    </w:p>
    <w:p w14:paraId="2AAA1F4B" w14:textId="77777777" w:rsidR="00B67171" w:rsidRPr="00B67171" w:rsidRDefault="00C548F6" w:rsidP="00B67171">
      <w:pPr>
        <w:rPr>
          <w:rFonts w:ascii="Times New Roman" w:eastAsia="Times New Roman" w:hAnsi="Times New Roman" w:cs="Times New Roman"/>
          <w:bCs/>
          <w:sz w:val="24"/>
          <w:szCs w:val="24"/>
        </w:rPr>
      </w:pPr>
      <w:r>
        <w:rPr>
          <w:rFonts w:ascii="Times New Roman" w:eastAsia="Times New Roman" w:hAnsi="Times New Roman" w:cs="Times New Roman"/>
          <w:sz w:val="24"/>
          <w:szCs w:val="20"/>
        </w:rPr>
        <w:tab/>
      </w:r>
    </w:p>
    <w:p w14:paraId="5B7F5031" w14:textId="7AEE73C1" w:rsidR="00B67171" w:rsidRPr="00B67171" w:rsidRDefault="00B67171" w:rsidP="00B67171">
      <w:pPr>
        <w:autoSpaceDE w:val="0"/>
        <w:autoSpaceDN w:val="0"/>
        <w:adjustRightInd w:val="0"/>
        <w:spacing w:line="360" w:lineRule="auto"/>
        <w:ind w:firstLine="720"/>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 xml:space="preserve">1.  The attached </w:t>
      </w:r>
      <w:r w:rsidRPr="00B67171">
        <w:rPr>
          <w:rFonts w:ascii="Times New Roman" w:eastAsia="Times New Roman" w:hAnsi="Times New Roman" w:cs="Times New Roman"/>
          <w:i/>
          <w:sz w:val="24"/>
          <w:szCs w:val="20"/>
        </w:rPr>
        <w:t>Declaration of Completion of Probate</w:t>
      </w:r>
      <w:r w:rsidRPr="00B67171">
        <w:rPr>
          <w:rFonts w:ascii="Times New Roman" w:eastAsia="Times New Roman" w:hAnsi="Times New Roman" w:cs="Times New Roman"/>
          <w:sz w:val="24"/>
          <w:szCs w:val="20"/>
        </w:rPr>
        <w:t xml:space="preserve"> was filed with the above Court on ___, 201</w:t>
      </w:r>
      <w:r w:rsidR="00283E99">
        <w:rPr>
          <w:rFonts w:ascii="Times New Roman" w:eastAsia="Times New Roman" w:hAnsi="Times New Roman" w:cs="Times New Roman"/>
          <w:sz w:val="24"/>
          <w:szCs w:val="20"/>
        </w:rPr>
        <w:t>8</w:t>
      </w:r>
      <w:r w:rsidRPr="00B67171">
        <w:rPr>
          <w:rFonts w:ascii="Times New Roman" w:eastAsia="Times New Roman" w:hAnsi="Times New Roman" w:cs="Times New Roman"/>
          <w:sz w:val="24"/>
          <w:szCs w:val="20"/>
        </w:rPr>
        <w:t>.</w:t>
      </w:r>
    </w:p>
    <w:p w14:paraId="3E3460BC" w14:textId="77777777" w:rsidR="00B67171" w:rsidRPr="00B67171" w:rsidRDefault="00B67171" w:rsidP="00B67171">
      <w:pPr>
        <w:autoSpaceDE w:val="0"/>
        <w:autoSpaceDN w:val="0"/>
        <w:adjustRightInd w:val="0"/>
        <w:spacing w:line="360" w:lineRule="auto"/>
        <w:ind w:firstLine="720"/>
        <w:jc w:val="both"/>
        <w:rPr>
          <w:rFonts w:ascii="Times New Roman" w:eastAsia="Times New Roman" w:hAnsi="Times New Roman" w:cs="Times New Roman"/>
          <w:i/>
          <w:sz w:val="24"/>
          <w:szCs w:val="20"/>
        </w:rPr>
      </w:pPr>
      <w:r w:rsidRPr="00B67171">
        <w:rPr>
          <w:rFonts w:ascii="Times New Roman" w:eastAsia="Times New Roman" w:hAnsi="Times New Roman" w:cs="Times New Roman"/>
          <w:sz w:val="24"/>
          <w:szCs w:val="20"/>
        </w:rPr>
        <w:t xml:space="preserve">2.  Unless you file a </w:t>
      </w:r>
      <w:r w:rsidRPr="00B67171">
        <w:rPr>
          <w:rFonts w:ascii="Times New Roman" w:eastAsia="Times New Roman" w:hAnsi="Times New Roman" w:cs="Times New Roman"/>
          <w:i/>
          <w:sz w:val="24"/>
          <w:szCs w:val="20"/>
        </w:rPr>
        <w:t>Petition</w:t>
      </w:r>
      <w:r w:rsidRPr="00B67171">
        <w:rPr>
          <w:rFonts w:ascii="Times New Roman" w:eastAsia="Times New Roman" w:hAnsi="Times New Roman" w:cs="Times New Roman"/>
          <w:sz w:val="24"/>
          <w:szCs w:val="20"/>
        </w:rPr>
        <w:t xml:space="preserve"> with that Court requesting it to determine the reasonableness of the proposed fees, or for an estate accounting, or both, and serve a copy of your </w:t>
      </w:r>
      <w:r w:rsidRPr="00B67171">
        <w:rPr>
          <w:rFonts w:ascii="Times New Roman" w:eastAsia="Times New Roman" w:hAnsi="Times New Roman" w:cs="Times New Roman"/>
          <w:i/>
          <w:sz w:val="24"/>
          <w:szCs w:val="20"/>
        </w:rPr>
        <w:t>Petition</w:t>
      </w:r>
      <w:r w:rsidRPr="00B67171">
        <w:rPr>
          <w:rFonts w:ascii="Times New Roman" w:eastAsia="Times New Roman" w:hAnsi="Times New Roman" w:cs="Times New Roman"/>
          <w:sz w:val="24"/>
          <w:szCs w:val="20"/>
        </w:rPr>
        <w:t xml:space="preserve"> on the undersigned within thirty (30) days after the date of filing of the </w:t>
      </w:r>
      <w:r w:rsidRPr="00B67171">
        <w:rPr>
          <w:rFonts w:ascii="Times New Roman" w:eastAsia="Times New Roman" w:hAnsi="Times New Roman" w:cs="Times New Roman"/>
          <w:i/>
          <w:sz w:val="24"/>
          <w:szCs w:val="20"/>
        </w:rPr>
        <w:t>Declaration of Completion of Probate:</w:t>
      </w:r>
    </w:p>
    <w:p w14:paraId="7A6FEC94" w14:textId="77777777" w:rsidR="00B67171" w:rsidRPr="00B67171" w:rsidRDefault="00B67171" w:rsidP="00B67171">
      <w:pPr>
        <w:numPr>
          <w:ilvl w:val="0"/>
          <w:numId w:val="3"/>
        </w:numPr>
        <w:autoSpaceDE w:val="0"/>
        <w:autoSpaceDN w:val="0"/>
        <w:adjustRightInd w:val="0"/>
        <w:spacing w:line="360" w:lineRule="auto"/>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 xml:space="preserve">The schedule of fees paid or to be paid as set forth in the </w:t>
      </w:r>
      <w:r w:rsidRPr="00B67171">
        <w:rPr>
          <w:rFonts w:ascii="Times New Roman" w:eastAsia="Times New Roman" w:hAnsi="Times New Roman" w:cs="Times New Roman"/>
          <w:i/>
          <w:sz w:val="24"/>
          <w:szCs w:val="20"/>
        </w:rPr>
        <w:t>Declaration of Completion of Probate</w:t>
      </w:r>
      <w:r w:rsidRPr="00B67171">
        <w:rPr>
          <w:rFonts w:ascii="Times New Roman" w:eastAsia="Times New Roman" w:hAnsi="Times New Roman" w:cs="Times New Roman"/>
          <w:sz w:val="24"/>
          <w:szCs w:val="20"/>
        </w:rPr>
        <w:t xml:space="preserve"> will forever be considered reasonable;</w:t>
      </w:r>
    </w:p>
    <w:p w14:paraId="32D3D344" w14:textId="3E2AB03F" w:rsidR="00B67171" w:rsidRPr="00B67171" w:rsidRDefault="00B67171" w:rsidP="00B67171">
      <w:pPr>
        <w:numPr>
          <w:ilvl w:val="0"/>
          <w:numId w:val="3"/>
        </w:numPr>
        <w:autoSpaceDE w:val="0"/>
        <w:autoSpaceDN w:val="0"/>
        <w:adjustRightInd w:val="0"/>
        <w:spacing w:line="360" w:lineRule="auto"/>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 xml:space="preserve">The acts of the </w:t>
      </w:r>
      <w:r w:rsidR="00283E99">
        <w:rPr>
          <w:rFonts w:ascii="Times New Roman" w:eastAsia="Times New Roman" w:hAnsi="Times New Roman" w:cs="Times New Roman"/>
          <w:sz w:val="24"/>
          <w:szCs w:val="20"/>
        </w:rPr>
        <w:t>Administrator</w:t>
      </w:r>
      <w:r w:rsidRPr="00B67171">
        <w:rPr>
          <w:rFonts w:ascii="Times New Roman" w:eastAsia="Times New Roman" w:hAnsi="Times New Roman" w:cs="Times New Roman"/>
          <w:sz w:val="24"/>
          <w:szCs w:val="20"/>
        </w:rPr>
        <w:t xml:space="preserve"> performed before the </w:t>
      </w:r>
      <w:r w:rsidRPr="00B67171">
        <w:rPr>
          <w:rFonts w:ascii="Times New Roman" w:eastAsia="Times New Roman" w:hAnsi="Times New Roman" w:cs="Times New Roman"/>
          <w:i/>
          <w:sz w:val="24"/>
          <w:szCs w:val="20"/>
        </w:rPr>
        <w:t>Declaration of Completion of Probate</w:t>
      </w:r>
      <w:r w:rsidRPr="00B67171">
        <w:rPr>
          <w:rFonts w:ascii="Times New Roman" w:eastAsia="Times New Roman" w:hAnsi="Times New Roman" w:cs="Times New Roman"/>
          <w:sz w:val="24"/>
          <w:szCs w:val="20"/>
        </w:rPr>
        <w:t xml:space="preserve"> was filed will forever be considered approved, and the </w:t>
      </w:r>
      <w:r w:rsidR="00283E99">
        <w:rPr>
          <w:rFonts w:ascii="Times New Roman" w:eastAsia="Times New Roman" w:hAnsi="Times New Roman" w:cs="Times New Roman"/>
          <w:sz w:val="24"/>
          <w:szCs w:val="20"/>
        </w:rPr>
        <w:t>Administrator</w:t>
      </w:r>
      <w:r w:rsidRPr="00B67171">
        <w:rPr>
          <w:rFonts w:ascii="Times New Roman" w:eastAsia="Times New Roman" w:hAnsi="Times New Roman" w:cs="Times New Roman"/>
          <w:sz w:val="24"/>
          <w:szCs w:val="20"/>
        </w:rPr>
        <w:t xml:space="preserve"> will be automatically discharged without further order of Court wi</w:t>
      </w:r>
      <w:r w:rsidR="00F13BEA">
        <w:rPr>
          <w:rFonts w:ascii="Times New Roman" w:eastAsia="Times New Roman" w:hAnsi="Times New Roman" w:cs="Times New Roman"/>
          <w:sz w:val="24"/>
          <w:szCs w:val="20"/>
        </w:rPr>
        <w:t>th respect to all such acts;</w:t>
      </w:r>
    </w:p>
    <w:p w14:paraId="035CA7F5" w14:textId="77777777" w:rsidR="00B67171" w:rsidRDefault="00B67171" w:rsidP="00B67171">
      <w:pPr>
        <w:numPr>
          <w:ilvl w:val="0"/>
          <w:numId w:val="3"/>
        </w:numPr>
        <w:autoSpaceDE w:val="0"/>
        <w:autoSpaceDN w:val="0"/>
        <w:adjustRightInd w:val="0"/>
        <w:spacing w:line="360" w:lineRule="auto"/>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 xml:space="preserve">The </w:t>
      </w:r>
      <w:r w:rsidRPr="00B67171">
        <w:rPr>
          <w:rFonts w:ascii="Times New Roman" w:eastAsia="Times New Roman" w:hAnsi="Times New Roman" w:cs="Times New Roman"/>
          <w:i/>
          <w:sz w:val="24"/>
          <w:szCs w:val="20"/>
        </w:rPr>
        <w:t>Declaration of Completion of Probate</w:t>
      </w:r>
      <w:r w:rsidRPr="00B67171">
        <w:rPr>
          <w:rFonts w:ascii="Times New Roman" w:eastAsia="Times New Roman" w:hAnsi="Times New Roman" w:cs="Times New Roman"/>
          <w:sz w:val="24"/>
          <w:szCs w:val="20"/>
        </w:rPr>
        <w:t xml:space="preserve"> will become final and forever be considered for all legal intents and purposes as the equivalent of a </w:t>
      </w:r>
      <w:r w:rsidRPr="00B67171">
        <w:rPr>
          <w:rFonts w:ascii="Times New Roman" w:eastAsia="Times New Roman" w:hAnsi="Times New Roman" w:cs="Times New Roman"/>
          <w:i/>
          <w:sz w:val="24"/>
          <w:szCs w:val="20"/>
        </w:rPr>
        <w:t>Decree of Distribution</w:t>
      </w:r>
      <w:r w:rsidRPr="00B67171">
        <w:rPr>
          <w:rFonts w:ascii="Times New Roman" w:eastAsia="Times New Roman" w:hAnsi="Times New Roman" w:cs="Times New Roman"/>
          <w:sz w:val="24"/>
          <w:szCs w:val="20"/>
        </w:rPr>
        <w:t xml:space="preserve"> entered under the probate law of the State of Washi</w:t>
      </w:r>
      <w:r w:rsidR="00F13BEA">
        <w:rPr>
          <w:rFonts w:ascii="Times New Roman" w:eastAsia="Times New Roman" w:hAnsi="Times New Roman" w:cs="Times New Roman"/>
          <w:sz w:val="24"/>
          <w:szCs w:val="20"/>
        </w:rPr>
        <w:t>ngton (specifically, RCW 11.76); and</w:t>
      </w:r>
    </w:p>
    <w:p w14:paraId="14A403BA" w14:textId="7490E112" w:rsidR="00F13BEA" w:rsidRPr="00F13BEA" w:rsidRDefault="00F13BEA" w:rsidP="00B67171">
      <w:pPr>
        <w:numPr>
          <w:ilvl w:val="0"/>
          <w:numId w:val="3"/>
        </w:num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T</w:t>
      </w:r>
      <w:r w:rsidRPr="00F13BEA">
        <w:rPr>
          <w:rFonts w:ascii="Times New Roman" w:hAnsi="Times New Roman" w:cs="Times New Roman"/>
          <w:color w:val="000000"/>
          <w:sz w:val="24"/>
          <w:szCs w:val="24"/>
          <w:shd w:val="clear" w:color="auto" w:fill="FFFFFF"/>
        </w:rPr>
        <w:t xml:space="preserve">he </w:t>
      </w:r>
      <w:r w:rsidR="00283E99">
        <w:rPr>
          <w:rFonts w:ascii="Times New Roman" w:hAnsi="Times New Roman" w:cs="Times New Roman"/>
          <w:color w:val="000000"/>
          <w:sz w:val="24"/>
          <w:szCs w:val="24"/>
          <w:shd w:val="clear" w:color="auto" w:fill="FFFFFF"/>
        </w:rPr>
        <w:t>Administrator</w:t>
      </w:r>
      <w:r w:rsidRPr="00F13BEA">
        <w:rPr>
          <w:rFonts w:ascii="Times New Roman" w:hAnsi="Times New Roman" w:cs="Times New Roman"/>
          <w:color w:val="000000"/>
          <w:sz w:val="24"/>
          <w:szCs w:val="24"/>
          <w:shd w:val="clear" w:color="auto" w:fill="FFFFFF"/>
        </w:rPr>
        <w:t xml:space="preserve"> will retain the power to deal with the taxing authorities, together with $</w:t>
      </w:r>
      <w:r w:rsidR="00283E99">
        <w:rPr>
          <w:rFonts w:ascii="Times New Roman" w:hAnsi="Times New Roman" w:cs="Times New Roman"/>
          <w:color w:val="000000"/>
          <w:sz w:val="24"/>
          <w:szCs w:val="24"/>
          <w:shd w:val="clear" w:color="auto" w:fill="FFFFFF"/>
        </w:rPr>
        <w:t>10,000</w:t>
      </w:r>
      <w:r w:rsidRPr="00F13BEA">
        <w:rPr>
          <w:rFonts w:ascii="Times New Roman" w:hAnsi="Times New Roman" w:cs="Times New Roman"/>
          <w:color w:val="000000"/>
          <w:sz w:val="24"/>
          <w:szCs w:val="24"/>
          <w:shd w:val="clear" w:color="auto" w:fill="FFFFFF"/>
        </w:rPr>
        <w:t xml:space="preserve"> for the determination and payment of all remaining tax obligations. Only that portion of the reserve that remains after the settlement of any tax liability, and the payment of any expenses associated with such settlement, will be distributed to the persons legally entitled to the reserve.</w:t>
      </w:r>
    </w:p>
    <w:p w14:paraId="732FA001" w14:textId="77777777" w:rsidR="00B67171" w:rsidRPr="00B67171" w:rsidRDefault="00B67171" w:rsidP="00B67171">
      <w:pPr>
        <w:autoSpaceDE w:val="0"/>
        <w:autoSpaceDN w:val="0"/>
        <w:adjustRightInd w:val="0"/>
        <w:spacing w:line="360" w:lineRule="auto"/>
        <w:ind w:firstLine="720"/>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 xml:space="preserve">3.  If you file such a </w:t>
      </w:r>
      <w:r w:rsidRPr="00B67171">
        <w:rPr>
          <w:rFonts w:ascii="Times New Roman" w:eastAsia="Times New Roman" w:hAnsi="Times New Roman" w:cs="Times New Roman"/>
          <w:i/>
          <w:sz w:val="24"/>
          <w:szCs w:val="20"/>
        </w:rPr>
        <w:t>Petition</w:t>
      </w:r>
      <w:r w:rsidRPr="00B67171">
        <w:rPr>
          <w:rFonts w:ascii="Times New Roman" w:eastAsia="Times New Roman" w:hAnsi="Times New Roman" w:cs="Times New Roman"/>
          <w:sz w:val="24"/>
          <w:szCs w:val="20"/>
        </w:rPr>
        <w:t xml:space="preserve"> with the Court and serve a copy of it on the undersigned within the period specified, I will request the Court to fix a time and place to hear your </w:t>
      </w:r>
      <w:r w:rsidRPr="00B67171">
        <w:rPr>
          <w:rFonts w:ascii="Times New Roman" w:eastAsia="Times New Roman" w:hAnsi="Times New Roman" w:cs="Times New Roman"/>
          <w:i/>
          <w:sz w:val="24"/>
          <w:szCs w:val="20"/>
        </w:rPr>
        <w:t>Petition,</w:t>
      </w:r>
      <w:r w:rsidRPr="00B67171">
        <w:rPr>
          <w:rFonts w:ascii="Times New Roman" w:eastAsia="Times New Roman" w:hAnsi="Times New Roman" w:cs="Times New Roman"/>
          <w:sz w:val="24"/>
          <w:szCs w:val="20"/>
        </w:rPr>
        <w:t xml:space="preserve"> and you will be notified of that time and place by mail or personal service not less than ten (10) days before the hearing on your </w:t>
      </w:r>
      <w:r w:rsidRPr="00B67171">
        <w:rPr>
          <w:rFonts w:ascii="Times New Roman" w:eastAsia="Times New Roman" w:hAnsi="Times New Roman" w:cs="Times New Roman"/>
          <w:i/>
          <w:sz w:val="24"/>
          <w:szCs w:val="20"/>
        </w:rPr>
        <w:t>Petition.</w:t>
      </w:r>
    </w:p>
    <w:p w14:paraId="051A315D" w14:textId="7E3B5959" w:rsidR="00B67171" w:rsidRPr="00B67171" w:rsidRDefault="00B67171" w:rsidP="00B67171">
      <w:pPr>
        <w:autoSpaceDE w:val="0"/>
        <w:autoSpaceDN w:val="0"/>
        <w:adjustRightInd w:val="0"/>
        <w:spacing w:line="480" w:lineRule="auto"/>
        <w:ind w:firstLine="720"/>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Dated this _____</w:t>
      </w:r>
      <w:r w:rsidR="00F13BEA">
        <w:rPr>
          <w:rFonts w:ascii="Times New Roman" w:eastAsia="Times New Roman" w:hAnsi="Times New Roman" w:cs="Times New Roman"/>
          <w:sz w:val="24"/>
          <w:szCs w:val="20"/>
        </w:rPr>
        <w:t>__, 201</w:t>
      </w:r>
      <w:r w:rsidR="00283E99">
        <w:rPr>
          <w:rFonts w:ascii="Times New Roman" w:eastAsia="Times New Roman" w:hAnsi="Times New Roman" w:cs="Times New Roman"/>
          <w:sz w:val="24"/>
          <w:szCs w:val="20"/>
        </w:rPr>
        <w:t>8</w:t>
      </w:r>
      <w:r w:rsidRPr="00B67171">
        <w:rPr>
          <w:rFonts w:ascii="Times New Roman" w:eastAsia="Times New Roman" w:hAnsi="Times New Roman" w:cs="Times New Roman"/>
          <w:sz w:val="24"/>
          <w:szCs w:val="20"/>
        </w:rPr>
        <w:t>.</w:t>
      </w:r>
    </w:p>
    <w:p w14:paraId="58E47EF2" w14:textId="77777777" w:rsidR="00B67171" w:rsidRPr="00B67171" w:rsidRDefault="00B67171" w:rsidP="00B67171">
      <w:pPr>
        <w:tabs>
          <w:tab w:val="left" w:pos="0"/>
        </w:tabs>
        <w:ind w:firstLine="5040"/>
        <w:jc w:val="both"/>
        <w:rPr>
          <w:rFonts w:ascii="Times New Roman" w:eastAsia="Times New Roman" w:hAnsi="Times New Roman" w:cs="Times New Roman"/>
          <w:sz w:val="24"/>
          <w:szCs w:val="20"/>
        </w:rPr>
      </w:pPr>
    </w:p>
    <w:p w14:paraId="50E6F2AA" w14:textId="77777777" w:rsidR="00B67171" w:rsidRPr="00B67171" w:rsidRDefault="00B67171" w:rsidP="00B67171">
      <w:pPr>
        <w:tabs>
          <w:tab w:val="left" w:pos="0"/>
        </w:tabs>
        <w:ind w:firstLine="5040"/>
        <w:jc w:val="both"/>
        <w:rPr>
          <w:rFonts w:ascii="Times New Roman" w:eastAsia="Times New Roman" w:hAnsi="Times New Roman" w:cs="Times New Roman"/>
          <w:sz w:val="24"/>
          <w:szCs w:val="20"/>
        </w:rPr>
      </w:pPr>
    </w:p>
    <w:p w14:paraId="46F83B0D" w14:textId="77777777" w:rsidR="00B67171" w:rsidRPr="00B67171" w:rsidRDefault="00B67171" w:rsidP="00B67171">
      <w:pPr>
        <w:tabs>
          <w:tab w:val="left" w:pos="0"/>
          <w:tab w:val="left" w:pos="4320"/>
        </w:tabs>
        <w:ind w:firstLine="4320"/>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_____________________________</w:t>
      </w:r>
    </w:p>
    <w:p w14:paraId="2103CEB9" w14:textId="4328AEC5" w:rsidR="00B67171" w:rsidRPr="00B67171" w:rsidRDefault="00283E99" w:rsidP="00B67171">
      <w:pPr>
        <w:tabs>
          <w:tab w:val="left" w:pos="-1440"/>
          <w:tab w:val="left" w:pos="-720"/>
          <w:tab w:val="left" w:pos="0"/>
          <w:tab w:val="left" w:pos="720"/>
          <w:tab w:val="left" w:pos="1440"/>
          <w:tab w:val="left" w:pos="2160"/>
          <w:tab w:val="left" w:pos="3060"/>
        </w:tabs>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Abraham Lincoln, Administrator</w:t>
      </w:r>
    </w:p>
    <w:p w14:paraId="2A1E50B2" w14:textId="77777777" w:rsidR="00B67171" w:rsidRPr="00B67171" w:rsidRDefault="00B67171" w:rsidP="00B67171">
      <w:pPr>
        <w:autoSpaceDE w:val="0"/>
        <w:autoSpaceDN w:val="0"/>
        <w:adjustRightInd w:val="0"/>
        <w:spacing w:line="480" w:lineRule="auto"/>
        <w:ind w:firstLine="720"/>
        <w:jc w:val="both"/>
        <w:rPr>
          <w:rFonts w:ascii="Times New Roman" w:eastAsia="Times New Roman" w:hAnsi="Times New Roman" w:cs="Times New Roman"/>
          <w:sz w:val="24"/>
          <w:szCs w:val="20"/>
        </w:rPr>
      </w:pPr>
    </w:p>
    <w:p w14:paraId="680A8D0F" w14:textId="77777777" w:rsidR="00B67171" w:rsidRPr="00B67171" w:rsidRDefault="00B67171" w:rsidP="00B67171">
      <w:pPr>
        <w:autoSpaceDE w:val="0"/>
        <w:autoSpaceDN w:val="0"/>
        <w:adjustRightInd w:val="0"/>
        <w:spacing w:line="480" w:lineRule="auto"/>
        <w:ind w:firstLine="720"/>
        <w:jc w:val="center"/>
        <w:rPr>
          <w:rFonts w:ascii="Times New Roman" w:eastAsia="Times New Roman" w:hAnsi="Times New Roman" w:cs="Times New Roman"/>
          <w:sz w:val="28"/>
          <w:szCs w:val="28"/>
          <w:u w:val="single"/>
        </w:rPr>
      </w:pPr>
      <w:r w:rsidRPr="00B67171">
        <w:rPr>
          <w:rFonts w:ascii="Times New Roman" w:eastAsia="Times New Roman" w:hAnsi="Times New Roman" w:cs="Times New Roman"/>
          <w:b/>
          <w:bCs/>
          <w:sz w:val="28"/>
          <w:szCs w:val="28"/>
          <w:u w:val="single"/>
        </w:rPr>
        <w:t>DECLARATION OF MAILING</w:t>
      </w:r>
    </w:p>
    <w:p w14:paraId="77D274D4" w14:textId="77777777" w:rsidR="00B67171" w:rsidRPr="00B67171" w:rsidRDefault="00B67171" w:rsidP="00B67171">
      <w:pPr>
        <w:autoSpaceDE w:val="0"/>
        <w:autoSpaceDN w:val="0"/>
        <w:adjustRightInd w:val="0"/>
        <w:spacing w:line="360" w:lineRule="auto"/>
        <w:ind w:firstLine="720"/>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 xml:space="preserve">Under penalty of perjury under the laws of the State of Washington, I declare that on the date below, I mailed a true and correct copy of the foregoing Notice of Filing of Declaration of Completion by first-class mail, postage prepaid, to: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283E99" w:rsidRPr="00757E39" w14:paraId="4847747E" w14:textId="77777777" w:rsidTr="007E0952">
        <w:tc>
          <w:tcPr>
            <w:tcW w:w="4644" w:type="dxa"/>
          </w:tcPr>
          <w:p w14:paraId="4CBD54FF" w14:textId="77777777" w:rsidR="00283E99" w:rsidRDefault="00283E99" w:rsidP="007E0952">
            <w:pPr>
              <w:tabs>
                <w:tab w:val="left" w:pos="720"/>
                <w:tab w:val="left" w:pos="1440"/>
                <w:tab w:val="left" w:pos="2160"/>
                <w:tab w:val="left" w:pos="2880"/>
              </w:tabs>
              <w:autoSpaceDE w:val="0"/>
              <w:autoSpaceDN w:val="0"/>
              <w:adjustRightInd w:val="0"/>
              <w:spacing w:line="240" w:lineRule="auto"/>
              <w:ind w:left="187"/>
              <w:rPr>
                <w:sz w:val="24"/>
                <w:szCs w:val="24"/>
              </w:rPr>
            </w:pPr>
            <w:r>
              <w:rPr>
                <w:sz w:val="24"/>
                <w:szCs w:val="24"/>
              </w:rPr>
              <w:t xml:space="preserve">Betty Franklin </w:t>
            </w:r>
          </w:p>
          <w:p w14:paraId="1672984D" w14:textId="77777777" w:rsidR="00283E99" w:rsidRDefault="00283E99" w:rsidP="007E0952">
            <w:pPr>
              <w:tabs>
                <w:tab w:val="left" w:pos="720"/>
                <w:tab w:val="left" w:pos="1440"/>
                <w:tab w:val="left" w:pos="2160"/>
                <w:tab w:val="left" w:pos="2880"/>
              </w:tabs>
              <w:autoSpaceDE w:val="0"/>
              <w:autoSpaceDN w:val="0"/>
              <w:adjustRightInd w:val="0"/>
              <w:spacing w:line="240" w:lineRule="auto"/>
              <w:ind w:left="187"/>
              <w:rPr>
                <w:sz w:val="24"/>
                <w:szCs w:val="24"/>
              </w:rPr>
            </w:pPr>
            <w:r>
              <w:rPr>
                <w:sz w:val="24"/>
                <w:szCs w:val="24"/>
              </w:rPr>
              <w:t>124 Mulberry Street</w:t>
            </w:r>
          </w:p>
          <w:p w14:paraId="45497766" w14:textId="77777777" w:rsidR="00283E99" w:rsidRDefault="00283E99" w:rsidP="007E0952">
            <w:pPr>
              <w:tabs>
                <w:tab w:val="left" w:pos="720"/>
                <w:tab w:val="left" w:pos="1440"/>
                <w:tab w:val="left" w:pos="2160"/>
                <w:tab w:val="left" w:pos="2880"/>
              </w:tabs>
              <w:autoSpaceDE w:val="0"/>
              <w:autoSpaceDN w:val="0"/>
              <w:adjustRightInd w:val="0"/>
              <w:spacing w:line="240" w:lineRule="auto"/>
              <w:ind w:left="187"/>
              <w:rPr>
                <w:sz w:val="24"/>
                <w:szCs w:val="24"/>
              </w:rPr>
            </w:pPr>
            <w:r>
              <w:rPr>
                <w:sz w:val="24"/>
                <w:szCs w:val="24"/>
              </w:rPr>
              <w:t>Anytown USA 12345</w:t>
            </w:r>
          </w:p>
          <w:p w14:paraId="2E764B17" w14:textId="77777777" w:rsidR="00283E99" w:rsidRDefault="00283E99" w:rsidP="007E0952">
            <w:pPr>
              <w:tabs>
                <w:tab w:val="left" w:pos="720"/>
                <w:tab w:val="left" w:pos="1440"/>
                <w:tab w:val="left" w:pos="2160"/>
                <w:tab w:val="left" w:pos="2880"/>
              </w:tabs>
              <w:autoSpaceDE w:val="0"/>
              <w:autoSpaceDN w:val="0"/>
              <w:adjustRightInd w:val="0"/>
              <w:spacing w:line="240" w:lineRule="auto"/>
              <w:ind w:left="187"/>
              <w:rPr>
                <w:sz w:val="24"/>
                <w:szCs w:val="24"/>
              </w:rPr>
            </w:pPr>
          </w:p>
          <w:p w14:paraId="0B2B6C54" w14:textId="77777777" w:rsidR="00283E99" w:rsidRPr="00757E39" w:rsidRDefault="00283E99" w:rsidP="007E0952">
            <w:pPr>
              <w:tabs>
                <w:tab w:val="left" w:pos="720"/>
                <w:tab w:val="left" w:pos="1440"/>
                <w:tab w:val="left" w:pos="2160"/>
                <w:tab w:val="left" w:pos="2880"/>
              </w:tabs>
              <w:autoSpaceDE w:val="0"/>
              <w:autoSpaceDN w:val="0"/>
              <w:adjustRightInd w:val="0"/>
              <w:spacing w:line="240" w:lineRule="auto"/>
              <w:ind w:left="187"/>
              <w:rPr>
                <w:sz w:val="24"/>
                <w:szCs w:val="24"/>
              </w:rPr>
            </w:pPr>
          </w:p>
        </w:tc>
        <w:tc>
          <w:tcPr>
            <w:tcW w:w="4644" w:type="dxa"/>
          </w:tcPr>
          <w:p w14:paraId="1BE7841F" w14:textId="77777777" w:rsidR="00283E99" w:rsidRDefault="00283E99" w:rsidP="007E0952">
            <w:pPr>
              <w:tabs>
                <w:tab w:val="left" w:pos="720"/>
                <w:tab w:val="left" w:pos="1440"/>
                <w:tab w:val="left" w:pos="2160"/>
                <w:tab w:val="left" w:pos="2880"/>
              </w:tabs>
              <w:autoSpaceDE w:val="0"/>
              <w:autoSpaceDN w:val="0"/>
              <w:adjustRightInd w:val="0"/>
              <w:spacing w:line="240" w:lineRule="auto"/>
              <w:ind w:left="216"/>
              <w:rPr>
                <w:sz w:val="24"/>
                <w:szCs w:val="24"/>
              </w:rPr>
            </w:pPr>
            <w:r>
              <w:rPr>
                <w:sz w:val="24"/>
                <w:szCs w:val="24"/>
              </w:rPr>
              <w:t xml:space="preserve">Ben Franklin, Jr. </w:t>
            </w:r>
          </w:p>
          <w:p w14:paraId="1BC4562E" w14:textId="77777777" w:rsidR="00283E99" w:rsidRDefault="00283E99" w:rsidP="007E0952">
            <w:pPr>
              <w:tabs>
                <w:tab w:val="left" w:pos="720"/>
                <w:tab w:val="left" w:pos="1440"/>
                <w:tab w:val="left" w:pos="2160"/>
                <w:tab w:val="left" w:pos="2880"/>
              </w:tabs>
              <w:autoSpaceDE w:val="0"/>
              <w:autoSpaceDN w:val="0"/>
              <w:adjustRightInd w:val="0"/>
              <w:spacing w:line="240" w:lineRule="auto"/>
              <w:ind w:left="216"/>
              <w:rPr>
                <w:sz w:val="24"/>
                <w:szCs w:val="24"/>
              </w:rPr>
            </w:pPr>
            <w:r>
              <w:rPr>
                <w:sz w:val="24"/>
                <w:szCs w:val="24"/>
              </w:rPr>
              <w:t>333 Main Street SW</w:t>
            </w:r>
          </w:p>
          <w:p w14:paraId="562AF009" w14:textId="77777777" w:rsidR="00283E99" w:rsidRPr="00757E39" w:rsidRDefault="00283E99" w:rsidP="007E0952">
            <w:pPr>
              <w:tabs>
                <w:tab w:val="left" w:pos="720"/>
                <w:tab w:val="left" w:pos="1440"/>
                <w:tab w:val="left" w:pos="2160"/>
                <w:tab w:val="left" w:pos="2880"/>
              </w:tabs>
              <w:autoSpaceDE w:val="0"/>
              <w:autoSpaceDN w:val="0"/>
              <w:adjustRightInd w:val="0"/>
              <w:spacing w:line="240" w:lineRule="auto"/>
              <w:ind w:left="216"/>
              <w:rPr>
                <w:sz w:val="24"/>
                <w:szCs w:val="24"/>
              </w:rPr>
            </w:pPr>
            <w:r>
              <w:rPr>
                <w:sz w:val="24"/>
                <w:szCs w:val="24"/>
              </w:rPr>
              <w:t>Anytown USA 12345</w: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B67171" w:rsidRPr="00B67171" w14:paraId="5B3F4795" w14:textId="77777777" w:rsidTr="00AE3EF8">
        <w:tc>
          <w:tcPr>
            <w:tcW w:w="4644" w:type="dxa"/>
          </w:tcPr>
          <w:p w14:paraId="38FFF464" w14:textId="77777777" w:rsidR="00B67171" w:rsidRPr="00B67171" w:rsidRDefault="00B67171" w:rsidP="00B67171">
            <w:pPr>
              <w:autoSpaceDE w:val="0"/>
              <w:autoSpaceDN w:val="0"/>
              <w:adjustRightInd w:val="0"/>
              <w:rPr>
                <w:sz w:val="24"/>
              </w:rPr>
            </w:pPr>
          </w:p>
        </w:tc>
        <w:tc>
          <w:tcPr>
            <w:tcW w:w="4644" w:type="dxa"/>
          </w:tcPr>
          <w:p w14:paraId="4E4F821C" w14:textId="77777777" w:rsidR="00B67171" w:rsidRPr="00B67171" w:rsidRDefault="00B67171" w:rsidP="00B67171">
            <w:pPr>
              <w:ind w:left="720"/>
              <w:rPr>
                <w:sz w:val="24"/>
              </w:rPr>
            </w:pPr>
          </w:p>
        </w:tc>
      </w:tr>
      <w:tr w:rsidR="00B67171" w:rsidRPr="00B67171" w14:paraId="2AD785EB" w14:textId="77777777" w:rsidTr="00AE3EF8">
        <w:tc>
          <w:tcPr>
            <w:tcW w:w="4644" w:type="dxa"/>
          </w:tcPr>
          <w:p w14:paraId="25AA100C" w14:textId="77777777" w:rsidR="00B67171" w:rsidRPr="00B67171" w:rsidRDefault="00B67171" w:rsidP="00B67171">
            <w:pPr>
              <w:rPr>
                <w:sz w:val="24"/>
              </w:rPr>
            </w:pPr>
          </w:p>
        </w:tc>
        <w:tc>
          <w:tcPr>
            <w:tcW w:w="4644" w:type="dxa"/>
          </w:tcPr>
          <w:p w14:paraId="08366BF0" w14:textId="77777777" w:rsidR="00B67171" w:rsidRPr="00B67171" w:rsidRDefault="00B67171" w:rsidP="00B67171">
            <w:pPr>
              <w:ind w:left="720"/>
              <w:rPr>
                <w:sz w:val="24"/>
              </w:rPr>
            </w:pPr>
          </w:p>
        </w:tc>
      </w:tr>
    </w:tbl>
    <w:p w14:paraId="293956E6" w14:textId="77777777" w:rsidR="00B67171" w:rsidRPr="00B67171" w:rsidRDefault="00B67171" w:rsidP="00B67171">
      <w:pPr>
        <w:autoSpaceDE w:val="0"/>
        <w:autoSpaceDN w:val="0"/>
        <w:adjustRightInd w:val="0"/>
        <w:ind w:firstLine="720"/>
        <w:jc w:val="both"/>
        <w:rPr>
          <w:rFonts w:ascii="Times New Roman" w:eastAsia="Times New Roman" w:hAnsi="Times New Roman" w:cs="Times New Roman"/>
          <w:b/>
          <w:sz w:val="24"/>
          <w:szCs w:val="20"/>
        </w:rPr>
      </w:pPr>
    </w:p>
    <w:p w14:paraId="17C776D2" w14:textId="1B0DCCCC" w:rsidR="00B67171" w:rsidRPr="00B67171" w:rsidRDefault="00B67171" w:rsidP="00B67171">
      <w:pPr>
        <w:autoSpaceDE w:val="0"/>
        <w:autoSpaceDN w:val="0"/>
        <w:adjustRightInd w:val="0"/>
        <w:spacing w:line="480" w:lineRule="auto"/>
        <w:ind w:firstLine="720"/>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Dated this ____, 201</w:t>
      </w:r>
      <w:r w:rsidR="00283E99">
        <w:rPr>
          <w:rFonts w:ascii="Times New Roman" w:eastAsia="Times New Roman" w:hAnsi="Times New Roman" w:cs="Times New Roman"/>
          <w:sz w:val="24"/>
          <w:szCs w:val="20"/>
        </w:rPr>
        <w:t>8</w:t>
      </w:r>
      <w:r w:rsidRPr="00B67171">
        <w:rPr>
          <w:rFonts w:ascii="Times New Roman" w:eastAsia="Times New Roman" w:hAnsi="Times New Roman" w:cs="Times New Roman"/>
          <w:sz w:val="24"/>
          <w:szCs w:val="20"/>
        </w:rPr>
        <w:t xml:space="preserve">, at </w:t>
      </w:r>
      <w:r w:rsidR="00283E99">
        <w:rPr>
          <w:rFonts w:ascii="Times New Roman" w:eastAsia="Times New Roman" w:hAnsi="Times New Roman" w:cs="Times New Roman"/>
          <w:sz w:val="24"/>
          <w:szCs w:val="20"/>
        </w:rPr>
        <w:t>__________</w:t>
      </w:r>
      <w:r w:rsidRPr="00B67171">
        <w:rPr>
          <w:rFonts w:ascii="Times New Roman" w:eastAsia="Times New Roman" w:hAnsi="Times New Roman" w:cs="Times New Roman"/>
          <w:sz w:val="24"/>
          <w:szCs w:val="20"/>
        </w:rPr>
        <w:t>, WA.</w:t>
      </w:r>
    </w:p>
    <w:p w14:paraId="5A2611C8" w14:textId="77777777" w:rsidR="00B67171" w:rsidRPr="00B67171" w:rsidRDefault="00B67171" w:rsidP="00B67171">
      <w:pPr>
        <w:autoSpaceDE w:val="0"/>
        <w:autoSpaceDN w:val="0"/>
        <w:adjustRightInd w:val="0"/>
        <w:spacing w:line="480" w:lineRule="auto"/>
        <w:ind w:firstLine="720"/>
        <w:jc w:val="both"/>
        <w:rPr>
          <w:rFonts w:ascii="Times New Roman" w:eastAsia="Times New Roman" w:hAnsi="Times New Roman" w:cs="Times New Roman"/>
          <w:sz w:val="24"/>
          <w:szCs w:val="20"/>
        </w:rPr>
      </w:pPr>
    </w:p>
    <w:p w14:paraId="0185080B" w14:textId="77777777" w:rsidR="00B67171" w:rsidRPr="00B67171" w:rsidRDefault="00B67171" w:rsidP="00B67171">
      <w:pPr>
        <w:autoSpaceDE w:val="0"/>
        <w:autoSpaceDN w:val="0"/>
        <w:adjustRightInd w:val="0"/>
        <w:ind w:firstLine="720"/>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t>_______________________________</w:t>
      </w:r>
    </w:p>
    <w:p w14:paraId="67922E10" w14:textId="77D37961" w:rsidR="00B67171" w:rsidRPr="00B67171" w:rsidRDefault="00B67171" w:rsidP="00B67171">
      <w:pPr>
        <w:autoSpaceDE w:val="0"/>
        <w:autoSpaceDN w:val="0"/>
        <w:adjustRightInd w:val="0"/>
        <w:ind w:firstLine="720"/>
        <w:jc w:val="both"/>
        <w:rPr>
          <w:rFonts w:ascii="Times New Roman" w:eastAsia="Times New Roman" w:hAnsi="Times New Roman" w:cs="Times New Roman"/>
          <w:sz w:val="24"/>
          <w:szCs w:val="20"/>
        </w:rPr>
      </w:pP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r>
      <w:r w:rsidRPr="00B67171">
        <w:rPr>
          <w:rFonts w:ascii="Times New Roman" w:eastAsia="Times New Roman" w:hAnsi="Times New Roman" w:cs="Times New Roman"/>
          <w:sz w:val="24"/>
          <w:szCs w:val="20"/>
        </w:rPr>
        <w:tab/>
      </w:r>
      <w:r w:rsidR="00283E99">
        <w:rPr>
          <w:rFonts w:ascii="Times New Roman" w:eastAsia="Times New Roman" w:hAnsi="Times New Roman" w:cs="Times New Roman"/>
          <w:sz w:val="24"/>
          <w:szCs w:val="20"/>
        </w:rPr>
        <w:t>Abraham Lincoln</w:t>
      </w:r>
      <w:bookmarkStart w:id="0" w:name="_GoBack"/>
      <w:bookmarkEnd w:id="0"/>
    </w:p>
    <w:sectPr w:rsidR="00B67171" w:rsidRPr="00B67171" w:rsidSect="006C28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C3343" w14:textId="77777777" w:rsidR="00B01AEF" w:rsidRDefault="00B01AEF" w:rsidP="006C2810">
      <w:r>
        <w:separator/>
      </w:r>
    </w:p>
  </w:endnote>
  <w:endnote w:type="continuationSeparator" w:id="0">
    <w:p w14:paraId="3A4C4DB7" w14:textId="77777777" w:rsidR="00B01AEF" w:rsidRDefault="00B01AEF" w:rsidP="006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B749" w14:textId="77777777" w:rsidR="00283E99" w:rsidRDefault="00283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ECD8" w14:textId="77777777" w:rsidR="000329BE" w:rsidRDefault="00B67171" w:rsidP="00757E39">
    <w:pPr>
      <w:pStyle w:val="Header"/>
      <w:rPr>
        <w:rFonts w:ascii="Times New Roman" w:hAnsi="Times New Roman" w:cs="Times New Roman"/>
        <w:sz w:val="20"/>
        <w:szCs w:val="20"/>
      </w:rPr>
    </w:pPr>
    <w:r>
      <w:rPr>
        <w:rFonts w:ascii="Times New Roman" w:hAnsi="Times New Roman" w:cs="Times New Roman"/>
        <w:sz w:val="20"/>
        <w:szCs w:val="20"/>
      </w:rPr>
      <w:t xml:space="preserve">Notice of </w:t>
    </w:r>
    <w:r w:rsidR="00E676B9">
      <w:rPr>
        <w:rFonts w:ascii="Times New Roman" w:hAnsi="Times New Roman" w:cs="Times New Roman"/>
        <w:sz w:val="20"/>
        <w:szCs w:val="20"/>
      </w:rPr>
      <w:t>Declaration of Completion</w:t>
    </w:r>
  </w:p>
  <w:p w14:paraId="20B1DA9C" w14:textId="77777777" w:rsidR="006C2810" w:rsidRPr="006C2810" w:rsidRDefault="006C2810" w:rsidP="00757E39">
    <w:pPr>
      <w:pStyle w:val="Header"/>
      <w:rPr>
        <w:rFonts w:ascii="Times New Roman" w:hAnsi="Times New Roman" w:cs="Times New Roman"/>
        <w:sz w:val="20"/>
        <w:szCs w:val="20"/>
      </w:rPr>
    </w:pPr>
    <w:r w:rsidRPr="006C2810">
      <w:rPr>
        <w:rFonts w:ascii="Times New Roman" w:hAnsi="Times New Roman" w:cs="Times New Roman"/>
        <w:sz w:val="20"/>
        <w:szCs w:val="20"/>
      </w:rPr>
      <w:t xml:space="preserve">Page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PAGE  \* Arabic  \* MERGEFORMAT </w:instrText>
    </w:r>
    <w:r w:rsidRPr="006C2810">
      <w:rPr>
        <w:rFonts w:ascii="Times New Roman" w:hAnsi="Times New Roman" w:cs="Times New Roman"/>
        <w:sz w:val="20"/>
        <w:szCs w:val="20"/>
      </w:rPr>
      <w:fldChar w:fldCharType="separate"/>
    </w:r>
    <w:r w:rsidR="00953293">
      <w:rPr>
        <w:rFonts w:ascii="Times New Roman" w:hAnsi="Times New Roman" w:cs="Times New Roman"/>
        <w:noProof/>
        <w:sz w:val="20"/>
        <w:szCs w:val="20"/>
      </w:rPr>
      <w:t>1</w:t>
    </w:r>
    <w:r w:rsidRPr="006C2810">
      <w:rPr>
        <w:rFonts w:ascii="Times New Roman" w:hAnsi="Times New Roman" w:cs="Times New Roman"/>
        <w:sz w:val="20"/>
        <w:szCs w:val="20"/>
      </w:rPr>
      <w:fldChar w:fldCharType="end"/>
    </w:r>
    <w:r w:rsidRPr="006C2810">
      <w:rPr>
        <w:rFonts w:ascii="Times New Roman" w:hAnsi="Times New Roman" w:cs="Times New Roman"/>
        <w:sz w:val="20"/>
        <w:szCs w:val="20"/>
      </w:rPr>
      <w:t xml:space="preserve"> of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NUMPAGES  \* Arabic  \* MERGEFORMAT </w:instrText>
    </w:r>
    <w:r w:rsidRPr="006C2810">
      <w:rPr>
        <w:rFonts w:ascii="Times New Roman" w:hAnsi="Times New Roman" w:cs="Times New Roman"/>
        <w:sz w:val="20"/>
        <w:szCs w:val="20"/>
      </w:rPr>
      <w:fldChar w:fldCharType="separate"/>
    </w:r>
    <w:r w:rsidR="00953293">
      <w:rPr>
        <w:rFonts w:ascii="Times New Roman" w:hAnsi="Times New Roman" w:cs="Times New Roman"/>
        <w:noProof/>
        <w:sz w:val="20"/>
        <w:szCs w:val="20"/>
      </w:rPr>
      <w:t>2</w:t>
    </w:r>
    <w:r w:rsidRPr="006C2810">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22CD" w14:textId="77777777" w:rsidR="00283E99" w:rsidRDefault="0028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433B8" w14:textId="77777777" w:rsidR="00B01AEF" w:rsidRDefault="00B01AEF" w:rsidP="006C2810">
      <w:r>
        <w:separator/>
      </w:r>
    </w:p>
  </w:footnote>
  <w:footnote w:type="continuationSeparator" w:id="0">
    <w:p w14:paraId="68EB24ED" w14:textId="77777777" w:rsidR="00B01AEF" w:rsidRDefault="00B01AEF" w:rsidP="006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5DD78" w14:textId="77777777" w:rsidR="00283E99" w:rsidRDefault="00283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674D" w14:textId="3CD1DEDC" w:rsidR="006C2810" w:rsidRPr="0096738B" w:rsidRDefault="00283E99" w:rsidP="006C2810">
    <w:pPr>
      <w:pStyle w:val="pleading-linenums"/>
      <w:framePr w:h="12076" w:hRule="exact" w:wrap="around" w:x="631" w:y="1430"/>
      <w:spacing w:line="480" w:lineRule="auto"/>
      <w:rPr>
        <w:rFonts w:ascii="Times New Roman" w:hAnsi="Times New Roman"/>
        <w:sz w:val="24"/>
        <w:szCs w:val="24"/>
      </w:rPr>
    </w:pPr>
    <w:sdt>
      <w:sdtPr>
        <w:rPr>
          <w:rFonts w:ascii="Times New Roman" w:hAnsi="Times New Roman"/>
          <w:sz w:val="24"/>
          <w:szCs w:val="24"/>
        </w:rPr>
        <w:id w:val="-1262603050"/>
        <w:docPartObj>
          <w:docPartGallery w:val="Watermarks"/>
          <w:docPartUnique/>
        </w:docPartObj>
      </w:sdtPr>
      <w:sdtContent>
        <w:r w:rsidRPr="00283E99">
          <w:rPr>
            <w:rFonts w:ascii="Times New Roman" w:hAnsi="Times New Roman"/>
            <w:noProof/>
            <w:sz w:val="24"/>
            <w:szCs w:val="24"/>
          </w:rPr>
          <w:pict w14:anchorId="2E3CF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72142"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sdtContent>
    </w:sdt>
    <w:r w:rsidR="006C2810" w:rsidRPr="0096738B">
      <w:rPr>
        <w:rFonts w:ascii="Times New Roman" w:hAnsi="Times New Roman"/>
        <w:sz w:val="24"/>
        <w:szCs w:val="24"/>
      </w:rPr>
      <w:t>1</w:t>
    </w:r>
  </w:p>
  <w:p w14:paraId="33E8B51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w:t>
    </w:r>
  </w:p>
  <w:p w14:paraId="0178DF9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3</w:t>
    </w:r>
  </w:p>
  <w:p w14:paraId="15269DB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4</w:t>
    </w:r>
  </w:p>
  <w:p w14:paraId="057C501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5</w:t>
    </w:r>
  </w:p>
  <w:p w14:paraId="0D1A527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6</w:t>
    </w:r>
  </w:p>
  <w:p w14:paraId="45D9C2C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7</w:t>
    </w:r>
  </w:p>
  <w:p w14:paraId="4E1343CC"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8</w:t>
    </w:r>
  </w:p>
  <w:p w14:paraId="541CBAE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9</w:t>
    </w:r>
  </w:p>
  <w:p w14:paraId="6D3C23C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10</w:t>
    </w:r>
  </w:p>
  <w:p w14:paraId="3735C25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11</w:t>
    </w:r>
  </w:p>
  <w:p w14:paraId="246E5CC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12</w:t>
    </w:r>
  </w:p>
  <w:p w14:paraId="38EAF75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13</w:t>
    </w:r>
  </w:p>
  <w:p w14:paraId="291FC0C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14</w:t>
    </w:r>
  </w:p>
  <w:p w14:paraId="4232D1D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15</w:t>
    </w:r>
  </w:p>
  <w:p w14:paraId="32A9904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16</w:t>
    </w:r>
  </w:p>
  <w:p w14:paraId="2E11E0B2"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17</w:t>
    </w:r>
  </w:p>
  <w:p w14:paraId="7EE5D6C4"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18</w:t>
    </w:r>
  </w:p>
  <w:p w14:paraId="526D0FB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19</w:t>
    </w:r>
  </w:p>
  <w:p w14:paraId="3CFFE81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20</w:t>
    </w:r>
  </w:p>
  <w:p w14:paraId="4078B98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21</w:t>
    </w:r>
  </w:p>
  <w:p w14:paraId="7272B98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22</w:t>
    </w:r>
  </w:p>
  <w:tbl>
    <w:tblPr>
      <w:tblW w:w="0" w:type="auto"/>
      <w:tblLayout w:type="fixed"/>
      <w:tblCellMar>
        <w:left w:w="0" w:type="dxa"/>
        <w:right w:w="0" w:type="dxa"/>
      </w:tblCellMar>
      <w:tblLook w:val="0000" w:firstRow="0" w:lastRow="0" w:firstColumn="0" w:lastColumn="0" w:noHBand="0" w:noVBand="0"/>
    </w:tblPr>
    <w:tblGrid>
      <w:gridCol w:w="144"/>
    </w:tblGrid>
    <w:tr w:rsidR="006C2810" w:rsidRPr="0096738B" w14:paraId="718EBA68" w14:textId="77777777" w:rsidTr="00207E04">
      <w:trPr>
        <w:cantSplit/>
        <w:trHeight w:val="15840"/>
      </w:trPr>
      <w:tc>
        <w:tcPr>
          <w:tcW w:w="144" w:type="dxa"/>
          <w:tcBorders>
            <w:right w:val="double" w:sz="6" w:space="0" w:color="auto"/>
          </w:tcBorders>
        </w:tcPr>
        <w:p w14:paraId="36443414" w14:textId="77777777" w:rsidR="006C2810" w:rsidRPr="0096738B" w:rsidRDefault="006C2810" w:rsidP="00207E04">
          <w:pPr>
            <w:pStyle w:val="pleading-leftrule"/>
            <w:framePr w:wrap="around"/>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6C2810" w:rsidRPr="0096738B" w14:paraId="7CC21228" w14:textId="77777777" w:rsidTr="00207E04">
      <w:trPr>
        <w:cantSplit/>
        <w:trHeight w:val="15840"/>
      </w:trPr>
      <w:tc>
        <w:tcPr>
          <w:tcW w:w="144" w:type="dxa"/>
          <w:tcBorders>
            <w:left w:val="single" w:sz="6" w:space="0" w:color="auto"/>
          </w:tcBorders>
        </w:tcPr>
        <w:p w14:paraId="0B920B24" w14:textId="77777777" w:rsidR="006C2810" w:rsidRPr="0096738B" w:rsidRDefault="006C2810" w:rsidP="00207E04">
          <w:pPr>
            <w:pStyle w:val="pleading-rightrule"/>
            <w:framePr w:wrap="around"/>
            <w:rPr>
              <w:rFonts w:ascii="Times New Roman" w:hAnsi="Times New Roman"/>
              <w:sz w:val="24"/>
              <w:szCs w:val="24"/>
            </w:rPr>
          </w:pPr>
        </w:p>
      </w:tc>
    </w:tr>
  </w:tbl>
  <w:p w14:paraId="3C3F7D92" w14:textId="77777777" w:rsidR="006C2810" w:rsidRDefault="006C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2006" w14:textId="77777777" w:rsidR="00283E99" w:rsidRDefault="00283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D2C85"/>
    <w:multiLevelType w:val="hybridMultilevel"/>
    <w:tmpl w:val="DE0ADAF0"/>
    <w:lvl w:ilvl="0" w:tplc="C116E0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4434E6E"/>
    <w:multiLevelType w:val="hybridMultilevel"/>
    <w:tmpl w:val="7A5A739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6C45F01"/>
    <w:multiLevelType w:val="hybridMultilevel"/>
    <w:tmpl w:val="363CE470"/>
    <w:lvl w:ilvl="0" w:tplc="6E3C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10"/>
    <w:rsid w:val="000329BE"/>
    <w:rsid w:val="000F5930"/>
    <w:rsid w:val="00283E99"/>
    <w:rsid w:val="002D0855"/>
    <w:rsid w:val="003604B0"/>
    <w:rsid w:val="005D00EF"/>
    <w:rsid w:val="005E298F"/>
    <w:rsid w:val="005E339F"/>
    <w:rsid w:val="0064042C"/>
    <w:rsid w:val="006C2810"/>
    <w:rsid w:val="007101AD"/>
    <w:rsid w:val="00757E39"/>
    <w:rsid w:val="007948F3"/>
    <w:rsid w:val="007B0840"/>
    <w:rsid w:val="00835DFC"/>
    <w:rsid w:val="008D33C7"/>
    <w:rsid w:val="008E5945"/>
    <w:rsid w:val="00902F50"/>
    <w:rsid w:val="00953293"/>
    <w:rsid w:val="00B01AEF"/>
    <w:rsid w:val="00B67171"/>
    <w:rsid w:val="00B75343"/>
    <w:rsid w:val="00B81C64"/>
    <w:rsid w:val="00C548F6"/>
    <w:rsid w:val="00E676B9"/>
    <w:rsid w:val="00ED2462"/>
    <w:rsid w:val="00F1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C7FCB5"/>
  <w15:docId w15:val="{10336D58-E6DD-4B18-8027-E095A49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10"/>
    <w:pPr>
      <w:tabs>
        <w:tab w:val="center" w:pos="4680"/>
        <w:tab w:val="right" w:pos="9360"/>
      </w:tabs>
    </w:pPr>
  </w:style>
  <w:style w:type="character" w:customStyle="1" w:styleId="HeaderChar">
    <w:name w:val="Header Char"/>
    <w:basedOn w:val="DefaultParagraphFont"/>
    <w:link w:val="Header"/>
    <w:uiPriority w:val="99"/>
    <w:rsid w:val="006C2810"/>
  </w:style>
  <w:style w:type="paragraph" w:styleId="Footer">
    <w:name w:val="footer"/>
    <w:basedOn w:val="Normal"/>
    <w:link w:val="FooterChar"/>
    <w:uiPriority w:val="99"/>
    <w:unhideWhenUsed/>
    <w:rsid w:val="006C2810"/>
    <w:pPr>
      <w:tabs>
        <w:tab w:val="center" w:pos="4680"/>
        <w:tab w:val="right" w:pos="9360"/>
      </w:tabs>
    </w:pPr>
  </w:style>
  <w:style w:type="character" w:customStyle="1" w:styleId="FooterChar">
    <w:name w:val="Footer Char"/>
    <w:basedOn w:val="DefaultParagraphFont"/>
    <w:link w:val="Footer"/>
    <w:uiPriority w:val="99"/>
    <w:rsid w:val="006C2810"/>
  </w:style>
  <w:style w:type="paragraph" w:customStyle="1" w:styleId="pleading-linenums">
    <w:name w:val="pleading-line nums"/>
    <w:rsid w:val="006C2810"/>
    <w:pPr>
      <w:framePr w:w="360" w:hSpace="187" w:vSpace="187" w:wrap="around" w:vAnchor="page" w:hAnchor="page" w:x="577" w:y="1297"/>
      <w:spacing w:line="480" w:lineRule="exact"/>
      <w:jc w:val="right"/>
    </w:pPr>
    <w:rPr>
      <w:rFonts w:ascii="Univers" w:eastAsia="Times New Roman" w:hAnsi="Univers" w:cs="Times New Roman"/>
      <w:sz w:val="20"/>
      <w:szCs w:val="20"/>
    </w:rPr>
  </w:style>
  <w:style w:type="paragraph" w:customStyle="1" w:styleId="pleading-leftrule">
    <w:name w:val="pleading-left rule"/>
    <w:basedOn w:val="Normal"/>
    <w:rsid w:val="006C2810"/>
    <w:pPr>
      <w:framePr w:hSpace="187" w:vSpace="187" w:wrap="around" w:vAnchor="page" w:hAnchor="page" w:x="1153" w:yAlign="top"/>
    </w:pPr>
    <w:rPr>
      <w:rFonts w:ascii="Univers" w:eastAsia="Times New Roman" w:hAnsi="Univers" w:cs="Times New Roman"/>
      <w:sz w:val="20"/>
      <w:szCs w:val="20"/>
    </w:rPr>
  </w:style>
  <w:style w:type="paragraph" w:customStyle="1" w:styleId="pleading-rightrule">
    <w:name w:val="pleading-right rule"/>
    <w:basedOn w:val="pleading-leftrule"/>
    <w:rsid w:val="006C2810"/>
    <w:pPr>
      <w:framePr w:wrap="around" w:x="11089"/>
      <w:jc w:val="right"/>
    </w:pPr>
  </w:style>
  <w:style w:type="table" w:styleId="TableGrid">
    <w:name w:val="Table Grid"/>
    <w:basedOn w:val="TableNormal"/>
    <w:uiPriority w:val="59"/>
    <w:rsid w:val="006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firmname">
    <w:name w:val="pleading-firm name"/>
    <w:basedOn w:val="pleading-linenums"/>
    <w:rsid w:val="006C2810"/>
    <w:pPr>
      <w:keepLines/>
      <w:framePr w:w="2880" w:hSpace="360" w:vSpace="360" w:wrap="around" w:vAnchor="margin" w:hAnchor="text" w:xAlign="right" w:yAlign="bottom"/>
      <w:spacing w:after="60" w:line="240" w:lineRule="auto"/>
      <w:jc w:val="center"/>
    </w:pPr>
    <w:rPr>
      <w:sz w:val="16"/>
    </w:rPr>
  </w:style>
  <w:style w:type="table" w:customStyle="1" w:styleId="TableGrid1">
    <w:name w:val="Table Grid1"/>
    <w:basedOn w:val="TableNormal"/>
    <w:next w:val="TableGrid"/>
    <w:rsid w:val="00757E39"/>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67171"/>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56EF-F077-43B9-A783-9570AD4B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Steinacker</dc:creator>
  <cp:lastModifiedBy>Wendy Harris</cp:lastModifiedBy>
  <cp:revision>6</cp:revision>
  <dcterms:created xsi:type="dcterms:W3CDTF">2015-09-18T18:10:00Z</dcterms:created>
  <dcterms:modified xsi:type="dcterms:W3CDTF">2019-02-06T21:01:00Z</dcterms:modified>
</cp:coreProperties>
</file>